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Taśmy LED, czyli jak tworzyć wyjątkowe wnętrza dzięki oświetleniu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&lt;strong&gt;Taśmy LED&lt;/strong&gt; to bardzo popularny i sprawdzony pomysł na modernizację oświetlenia w domu. Nie dość, że gwarantuje znaczną poprawę wrażeń estetycznych, to pozwoli na ograniczenie rachunków za prąd.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Taśmy LED - tanie, ładne i uniwersalne źródło światła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Taśmy LED</w:t>
      </w:r>
      <w:r>
        <w:rPr>
          <w:rFonts w:ascii="calibri" w:hAnsi="calibri" w:eastAsia="calibri" w:cs="calibri"/>
          <w:sz w:val="24"/>
          <w:szCs w:val="24"/>
        </w:rPr>
        <w:t xml:space="preserve"> to od jakiegoś już czasu hit w dziedzinie oświetlenia. Przyzwyczajeni jesteśmy do tradycyjnych żarówek, które rozprowadzają światło tylko z jednego punktu. Zastosowanie przewodu z ukrytymi wewnątrz małymi żaróweczkami typu LED pozwala natomiast stworzyć wyjątkowe i bardzo nastrojowe wnętrza. Zależnie od dobranej kolorystyki mamy możliwość modyfikowania nastroju panującego w danym wnętrzu.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LED, czyli o tym, jak bawić się światłem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ciekawym rozwiązaniem, jakie oferują niektóre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taśmy LED</w:t>
      </w:r>
      <w:r>
        <w:rPr>
          <w:rFonts w:ascii="calibri" w:hAnsi="calibri" w:eastAsia="calibri" w:cs="calibri"/>
          <w:sz w:val="24"/>
          <w:szCs w:val="24"/>
        </w:rPr>
        <w:t xml:space="preserve">, jest zmiana kolorystyki oświetlenia. Dzięki zestawowi żarówek o kolorach podstawowych (czerwonym, zielonym i niebieskim), możemy dynamicznie tworzyć przechodzące barwy o różnych stopniach natężenia. Takie rozwiązanie pozwoli dodać charakteru podczas prywatki urządzanej w naszym mieszkaniu, albo stworzyć prawdziwie bajkową atmosferę w pokoju naszych pociech.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ograniczyć rachunki za prąd?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Taśmy LED, oprócz dostarczenia niesamowitych wrażeń estetycznych i świetlnych, pozwolą także ograniczyć rachunki za prąd, jako że ten typ oświetlenia charakteryzuje się o wiele mniejszym poborem energii elektrycznej. Organizacja oświetlenia za pomocą ciągu emiterów światła pozwala na niestandardowe i nieszablonowe kompozycje świetlne, umieszczając je np. pod blatami czy szafkami. W ten sposób nasze mieszkanie może nabrać wyjątkowego charakteru. Zobacz 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https://leddo.pl/tasmy-led.html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tasmy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2026-07-07T03:27:08+02:00</dcterms:created>
  <dcterms:modified xsi:type="dcterms:W3CDTF">2026-07-07T03:27:08+02:00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