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żyrandol do pokoju dziewczynki warto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Pokój małej księżniczki to miejsce odpoczynku i niezliczonych godzin zabawy. Warto wybrać takie wyposażenie, które będzie odpowiadało potrzebom i preferencjom dziecka. Zastanawiasz się jaki żyrandol do pokoju dziewczynki warto wybrać?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żyrandol do pokoju dziewczynki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Pokój dziecka to miejsce, które warto urządzić w taki sposób, aby spełniał on oczekiwania dziecka jak i wszelkie aspekty bezpieczeństwa. Zastanawiasz się jakie oświetlenie wybrać do pokoju dziecka? Zwróć uwagę na to, że w czasie wieczornej zabawy czy czytania bajek należy zadbać o odpowiednie źródło światła. Jaki </w:t>
      </w:r>
      <w:r>
        <w:rPr>
          <w:rFonts w:ascii="calibri" w:hAnsi="calibri" w:eastAsia="calibri" w:cs="calibri"/>
          <w:sz w:val="24"/>
          <w:szCs w:val="24"/>
          <w:b/>
        </w:rPr>
        <w:t xml:space="preserve">żyrandol do pokoju dziewczynki</w:t>
      </w:r>
      <w:r>
        <w:rPr>
          <w:rFonts w:ascii="calibri" w:hAnsi="calibri" w:eastAsia="calibri" w:cs="calibri"/>
          <w:sz w:val="24"/>
          <w:szCs w:val="24"/>
        </w:rPr>
        <w:t xml:space="preserve"> zatem warto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Nowoczesny</w:t>
      </w:r>
      <w:r>
        <w:rPr>
          <w:rFonts w:ascii="calibri" w:hAnsi="calibri" w:eastAsia="calibri" w:cs="calibri"/>
          <w:sz w:val="36"/>
          <w:szCs w:val="36"/>
          <w:b/>
        </w:rPr>
        <w:t xml:space="preserve"> żyrandol do pokoju dziewczynki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zakup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żyrandolu do pokoju dziewczynki</w:t>
      </w:r>
      <w:r>
        <w:rPr>
          <w:rFonts w:ascii="calibri" w:hAnsi="calibri" w:eastAsia="calibri" w:cs="calibri"/>
          <w:sz w:val="24"/>
          <w:szCs w:val="24"/>
        </w:rPr>
        <w:t xml:space="preserve"> zwróćmy uwagę na wiele aspektów. Przede wszystkim powinien on być wykonany </w:t>
      </w:r>
      <w:r>
        <w:rPr>
          <w:rFonts w:ascii="calibri" w:hAnsi="calibri" w:eastAsia="calibri" w:cs="calibri"/>
          <w:sz w:val="24"/>
          <w:szCs w:val="24"/>
        </w:rPr>
        <w:t xml:space="preserve">z wysokiej jakości materiałów, zapewniających jego długotrwałą żywotność i satysfakcję z zakupu. Musi n być w pełni bezpieczny dla dziecka. Dobrze jest, gdy gwarantuje energooszczędność, bezpieczeństwo użytkowania oraz pewność, że informacje umieszczone na opakowaniach będą zgodne z prawdą. W sklepie Leddo możesz znaleźć uroczą lampę w motylki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https://leddo.pl/lampa-wiszaca-sufitowa-dziecieca-zyrandol-dla-dzieci-rozowe-motyle-dla-dziewczynki-5-x-e14.html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 Co wyróżnia lampkę w motylki?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Żyrandol do pokoju dziewczynki </w:t>
      </w:r>
      <w:r>
        <w:rPr>
          <w:rFonts w:ascii="calibri" w:hAnsi="calibri" w:eastAsia="calibri" w:cs="calibri"/>
          <w:sz w:val="24"/>
          <w:szCs w:val="24"/>
        </w:rPr>
        <w:t xml:space="preserve">został stworzony z myślą o dzieciach. Wykonany jest z bezpiecznych materiałów wysokiej jakości. To gwarancja solidności wykonania lampy. Taki model z pewnością </w:t>
      </w:r>
      <w:r>
        <w:rPr>
          <w:rFonts w:ascii="calibri" w:hAnsi="calibri" w:eastAsia="calibri" w:cs="calibri"/>
          <w:sz w:val="24"/>
          <w:szCs w:val="24"/>
        </w:rPr>
        <w:t xml:space="preserve">przypadnie do gustu każdej małej dziewczynce. Dziecko poczuje się jak na łące, po której latają motyle!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ddo.pl/lampa-wiszaca-sufitowa-dziecieca-zyrandol-dla-dzieci-rozowe-motyle-dla-dziewczynki-5-x-e1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2026-06-16T22:44:42+02:00</dcterms:created>
  <dcterms:modified xsi:type="dcterms:W3CDTF">2026-06-16T22:44:42+02:00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