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produkt taki jak latarka warsztatowa akumulatorowa?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 tak, że trzeba zostać w pracy, czy warsztacie po godzinach kiedy już na zewnątrz jest coraz ciemniej. Szczególnie w zimę, gdy już o szesnastej zaczyna się ściemniać. W takich przypadkach świetnym rozwiązaniem jest latarka warsztatowa.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funkcjonalności ma taka latarka warsztatowa akumulatorowa?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jest oczywiście to, że taka latarka daje światło. Jednak, czy na pewno jest ona konieczna, gdy mamy światło główne w warsztacie, czy miejscu pracy? Oczywiście, że tak. Światło główne nie dotrze do każdego zakamarka, w którym będziemy go potrzebować.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Latarka warsztatowa akumulatorowa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dotarcie do każdego potrzebnego miejsca i dzięki niej jesteśmy w stanie z pełną kontrolą oświetlić sobie wszystko, czego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sama lampa jest bardzo wydajna pod względem mocy światła i sprawia, że dostrzeżenie konkretnych elementów będzie bardzo łatwe. Warto również zauważyć, że jest ona zaprojektowana tak, aby można było regulować jej ustawienie i korzystać z jej pozycji sotjącej jak i pod kątem co bardzo ułatwia pracę z tą </w:t>
      </w:r>
      <w:r>
        <w:rPr>
          <w:rFonts w:ascii="calibri" w:hAnsi="calibri" w:eastAsia="calibri" w:cs="calibri"/>
          <w:sz w:val="24"/>
          <w:szCs w:val="24"/>
          <w:b/>
        </w:rPr>
        <w:t xml:space="preserve">latarką warsztatową akumulatorową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techniczna.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LB0183</w:t>
      </w:r>
    </w:p>
    <w:p>
      <w:r>
        <w:rPr>
          <w:rFonts w:ascii="calibri" w:hAnsi="calibri" w:eastAsia="calibri" w:cs="calibri"/>
          <w:sz w:val="24"/>
          <w:szCs w:val="24"/>
        </w:rPr>
        <w:t xml:space="preserve">Typ diody: LED COB 500lm + LED XPE 100lm</w:t>
      </w:r>
    </w:p>
    <w:p>
      <w:r>
        <w:rPr>
          <w:rFonts w:ascii="calibri" w:hAnsi="calibri" w:eastAsia="calibri" w:cs="calibri"/>
          <w:sz w:val="24"/>
          <w:szCs w:val="24"/>
        </w:rPr>
        <w:t xml:space="preserve">Zasięg świecenia: 150 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Barwa światła: Biała-zimna</w:t>
      </w:r>
    </w:p>
    <w:p>
      <w:r>
        <w:rPr>
          <w:rFonts w:ascii="calibri" w:hAnsi="calibri" w:eastAsia="calibri" w:cs="calibri"/>
          <w:sz w:val="24"/>
          <w:szCs w:val="24"/>
        </w:rPr>
        <w:t xml:space="preserve">Czas ładowania: 3-4 godziny - niestety nie ma możliwości korzystania z latarki w trakcie ładowania - grozi to zapsuciem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pracy: 4-5 godzin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Obudowa: ABS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Czarno-pomarańczowy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zaproponowaną przez producenta cenę jest to świetny budżetowy wybór latarki, która będzie nam świetnie służyć w warsztacie, na budowie itd. Właściwie to wystarczy zakupić dwie latarki, aby cieszyć się ciągłym światłem. Dodatkowo latarka ma wbudowany magnes, który bardzo ułatwia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oraz zakupu latarki.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tarka-akumulatorowa-warsztatowa-skladana-na-magnes-libox-lb0183-4-tryby-swiec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2026-06-16T22:55:57+02:00</dcterms:created>
  <dcterms:modified xsi:type="dcterms:W3CDTF">2026-06-16T22:55:57+02:00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