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oświetlenia szynowego!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oświetlenie wybrać do swojego domu? Może warto rozważyć oświetlenie szynowe?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oświetlenie szynowe?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szynowe staje się coraz popularniejszym rozwiązaniem w nowoczesnych wnętrzach. Dzięki swojej wszechstronności i estetycznemu wyglądowi idealnie wpisuje się w potrzeby zarówno mieszkań prywatnych, jak i przestrzeni komercyjnych. To funkcjonalny sposób na oświetlenie, który pozwala na dostosowanie światła do różnych zadań i aranżacji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oświetlenie szynowe?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Oświetlenie szynowe to system, który składa się z szyn i zamontowanych na nich lamp</w:t>
      </w:r>
      <w:r>
        <w:rPr>
          <w:rFonts w:ascii="calibri" w:hAnsi="calibri" w:eastAsia="calibri" w:cs="calibri"/>
          <w:sz w:val="24"/>
          <w:szCs w:val="24"/>
        </w:rPr>
        <w:t xml:space="preserve">. Szyny mogą być montowane na suficie lub na ścianach, a lampy mogą być dowolnie przesuwane i obracane wzdłuż szyny, co pozwala na precyzyjne skierowanie światła tam, gdzie jest ono potrzebne. Najczęściej stosuje się w tym systemie reflektory LED, które zapewniają energooszczędność oraz długą żywotność. Oświetlenie szynowe jest dostępne w różnych stylach – od minimalistycznych po bardziej dekoracyjne – co sprawia, że łatwo dopasować je do każdego rodzaju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takiego oświetlenia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Jedną z głównych zalet oświetlenia szynowego jest jego elastyczność</w:t>
      </w:r>
      <w:r>
        <w:rPr>
          <w:rFonts w:ascii="calibri" w:hAnsi="calibri" w:eastAsia="calibri" w:cs="calibri"/>
          <w:sz w:val="24"/>
          <w:szCs w:val="24"/>
        </w:rPr>
        <w:t xml:space="preserve">. Możliwość swobodnego rozmieszczania i regulowania lamp pozwala na oświetlenie różnych stref w pomieszczeniu bez konieczności instalacji wielu punktów świetlnych. To rozwiązanie doskonale sprawdza się w kuchniach, salonach, biurach oraz galeriach, gdzie wymagane jest odpowiednie oświetlenie poszczególnych powierzchni. Dodatkowo szynowy system oświetlenia jest łatwy do rozbudowy – w dowolnym momencie można dodać kolejne źródła światła, co czyni go niezwykle praktycznym w użytkowaniu.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szynowe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w sobie funkcjonalność, estetykę i nowoczesność, co czyni je coraz częściej wybieranym rozwiązaniem do współczesnych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eddo.pl/oprawy-natynkowe/systemy-szynow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2025-10-20T22:53:30+02:00</dcterms:created>
  <dcterms:modified xsi:type="dcterms:W3CDTF">2025-10-20T22:53:30+02:00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